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19243C" w14:textId="38DB7E1A" w:rsidR="008766B2" w:rsidRPr="002C6A8E" w:rsidRDefault="00EB0C33">
      <w:pPr>
        <w:rPr>
          <w:b/>
          <w:bCs/>
          <w:sz w:val="32"/>
          <w:szCs w:val="32"/>
        </w:rPr>
      </w:pPr>
      <w:r w:rsidRPr="002C6A8E">
        <w:rPr>
          <w:b/>
          <w:bCs/>
          <w:sz w:val="32"/>
          <w:szCs w:val="32"/>
        </w:rPr>
        <w:t>Control Interface:</w:t>
      </w:r>
    </w:p>
    <w:p w14:paraId="578173C0" w14:textId="178987E1" w:rsidR="00EB0C33" w:rsidRDefault="00EB0C33">
      <w:r w:rsidRPr="00EB0C33">
        <w:rPr>
          <w:noProof/>
        </w:rPr>
        <w:drawing>
          <wp:inline distT="0" distB="0" distL="0" distR="0" wp14:anchorId="122E7578" wp14:editId="68CAE637">
            <wp:extent cx="1821656" cy="24288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1380" cy="2441840"/>
                    </a:xfrm>
                    <a:prstGeom prst="rect">
                      <a:avLst/>
                    </a:prstGeom>
                  </pic:spPr>
                </pic:pic>
              </a:graphicData>
            </a:graphic>
          </wp:inline>
        </w:drawing>
      </w:r>
    </w:p>
    <w:p w14:paraId="3C074DC7" w14:textId="50B79E88" w:rsidR="00EB0C33" w:rsidRPr="002C6A8E" w:rsidRDefault="00EB0C33">
      <w:pPr>
        <w:rPr>
          <w:b/>
          <w:bCs/>
          <w:sz w:val="32"/>
          <w:szCs w:val="32"/>
        </w:rPr>
      </w:pPr>
      <w:r w:rsidRPr="002C6A8E">
        <w:rPr>
          <w:b/>
          <w:bCs/>
          <w:sz w:val="32"/>
          <w:szCs w:val="32"/>
        </w:rPr>
        <w:t>Interface in operation:</w:t>
      </w:r>
    </w:p>
    <w:p w14:paraId="2F49ABBD" w14:textId="165C332B" w:rsidR="00EB0C33" w:rsidRDefault="00EB0C33">
      <w:r>
        <w:rPr>
          <w:noProof/>
        </w:rPr>
        <w:drawing>
          <wp:inline distT="0" distB="0" distL="0" distR="0" wp14:anchorId="113284DA" wp14:editId="733D6BC4">
            <wp:extent cx="2146935" cy="3866300"/>
            <wp:effectExtent l="0" t="0" r="5715" b="1270"/>
            <wp:docPr id="2" name="Picture 2" descr="A rectangular electronic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ctangular electronic devic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2234202" cy="4023454"/>
                    </a:xfrm>
                    <a:prstGeom prst="rect">
                      <a:avLst/>
                    </a:prstGeom>
                  </pic:spPr>
                </pic:pic>
              </a:graphicData>
            </a:graphic>
          </wp:inline>
        </w:drawing>
      </w:r>
    </w:p>
    <w:p w14:paraId="6A23C0ED" w14:textId="21D816E3" w:rsidR="00EB0C33" w:rsidRPr="002C6A8E" w:rsidRDefault="0038374F">
      <w:pPr>
        <w:rPr>
          <w:b/>
          <w:bCs/>
          <w:sz w:val="32"/>
          <w:szCs w:val="32"/>
        </w:rPr>
      </w:pPr>
      <w:r w:rsidRPr="002C6A8E">
        <w:rPr>
          <w:b/>
          <w:bCs/>
          <w:sz w:val="32"/>
          <w:szCs w:val="32"/>
        </w:rPr>
        <w:t>Issues:</w:t>
      </w:r>
    </w:p>
    <w:p w14:paraId="79F2C9F1" w14:textId="1C6E548B" w:rsidR="0038374F" w:rsidRDefault="0038374F" w:rsidP="0038374F">
      <w:pPr>
        <w:pStyle w:val="ListParagraph"/>
        <w:numPr>
          <w:ilvl w:val="0"/>
          <w:numId w:val="1"/>
        </w:numPr>
      </w:pPr>
      <w:r>
        <w:t xml:space="preserve">The main design of this microwave </w:t>
      </w:r>
      <w:proofErr w:type="gramStart"/>
      <w:r>
        <w:t>doesn’t</w:t>
      </w:r>
      <w:proofErr w:type="gramEnd"/>
      <w:r>
        <w:t xml:space="preserve"> imply anything when it comes to how to actually enter in anything. This is bad because there should at least be something intuitive to make sure people know where to begin.</w:t>
      </w:r>
    </w:p>
    <w:p w14:paraId="4FAE12F1" w14:textId="225FB15B" w:rsidR="0038374F" w:rsidRDefault="0038374F" w:rsidP="0038374F">
      <w:pPr>
        <w:pStyle w:val="ListParagraph"/>
        <w:numPr>
          <w:ilvl w:val="0"/>
          <w:numId w:val="1"/>
        </w:numPr>
      </w:pPr>
      <w:r>
        <w:lastRenderedPageBreak/>
        <w:t>There is a cook button which is redundant since the main point of a microwave is to cook.</w:t>
      </w:r>
    </w:p>
    <w:p w14:paraId="4C23AD46" w14:textId="3C3CACAD" w:rsidR="0038374F" w:rsidRDefault="0038374F" w:rsidP="0038374F">
      <w:pPr>
        <w:pStyle w:val="ListParagraph"/>
        <w:numPr>
          <w:ilvl w:val="0"/>
          <w:numId w:val="1"/>
        </w:numPr>
      </w:pPr>
      <w:r>
        <w:t xml:space="preserve">Cook time is an unneeded button and could be replaced with </w:t>
      </w:r>
      <w:proofErr w:type="gramStart"/>
      <w:r>
        <w:t>a</w:t>
      </w:r>
      <w:proofErr w:type="gramEnd"/>
      <w:r>
        <w:t xml:space="preserve"> instruction addition.</w:t>
      </w:r>
    </w:p>
    <w:p w14:paraId="7EB92B28" w14:textId="30F7BA9D" w:rsidR="0038374F" w:rsidRDefault="0038374F" w:rsidP="0038374F">
      <w:pPr>
        <w:pStyle w:val="ListParagraph"/>
        <w:numPr>
          <w:ilvl w:val="0"/>
          <w:numId w:val="1"/>
        </w:numPr>
      </w:pPr>
      <w:r>
        <w:t>The 3 food options of popcorn, potato, and pizza which is kind of lacking and could be replaced with a single food button with the types of food behind the button.</w:t>
      </w:r>
    </w:p>
    <w:p w14:paraId="2ABEE158" w14:textId="6F09B570" w:rsidR="002C6A8E" w:rsidRPr="002C6A8E" w:rsidRDefault="002C6A8E" w:rsidP="002C6A8E">
      <w:pPr>
        <w:ind w:left="360"/>
        <w:rPr>
          <w:b/>
          <w:bCs/>
          <w:sz w:val="32"/>
          <w:szCs w:val="32"/>
        </w:rPr>
      </w:pPr>
      <w:r w:rsidRPr="002C6A8E">
        <w:rPr>
          <w:b/>
          <w:bCs/>
          <w:sz w:val="32"/>
          <w:szCs w:val="32"/>
        </w:rPr>
        <w:t>Common Uses:</w:t>
      </w:r>
    </w:p>
    <w:p w14:paraId="6282786E" w14:textId="1716E4AD" w:rsidR="002C6A8E" w:rsidRDefault="002C6A8E" w:rsidP="002C6A8E">
      <w:pPr>
        <w:pStyle w:val="ListParagraph"/>
        <w:numPr>
          <w:ilvl w:val="0"/>
          <w:numId w:val="2"/>
        </w:numPr>
      </w:pPr>
      <w:r>
        <w:t>Cook food like hot dogs and popcorn that are not cooked previously.</w:t>
      </w:r>
    </w:p>
    <w:p w14:paraId="4ACBE690" w14:textId="4A546141" w:rsidR="002C6A8E" w:rsidRDefault="002C6A8E" w:rsidP="002C6A8E">
      <w:pPr>
        <w:pStyle w:val="ListParagraph"/>
        <w:numPr>
          <w:ilvl w:val="0"/>
          <w:numId w:val="2"/>
        </w:numPr>
      </w:pPr>
      <w:r>
        <w:t>Reheat food to eat.</w:t>
      </w:r>
    </w:p>
    <w:p w14:paraId="2223E4A4" w14:textId="0C6D0F93" w:rsidR="002C6A8E" w:rsidRDefault="002C6A8E" w:rsidP="002C6A8E">
      <w:pPr>
        <w:ind w:left="360"/>
      </w:pPr>
      <w:r>
        <w:t>The microwave has 2 buttons for reheating and cooking which does help when it comes to these features.</w:t>
      </w:r>
    </w:p>
    <w:p w14:paraId="58D7D2AF" w14:textId="3DDF6BEC" w:rsidR="002C6A8E" w:rsidRDefault="002C6A8E" w:rsidP="002C6A8E">
      <w:pPr>
        <w:ind w:left="360"/>
        <w:rPr>
          <w:b/>
          <w:bCs/>
          <w:sz w:val="32"/>
          <w:szCs w:val="32"/>
        </w:rPr>
      </w:pPr>
      <w:r w:rsidRPr="002C6A8E">
        <w:rPr>
          <w:b/>
          <w:bCs/>
          <w:sz w:val="32"/>
          <w:szCs w:val="32"/>
        </w:rPr>
        <w:t>Rare Uses:</w:t>
      </w:r>
    </w:p>
    <w:p w14:paraId="3F3C1513" w14:textId="2884B0FF" w:rsidR="002C6A8E" w:rsidRDefault="002C6A8E" w:rsidP="002C6A8E">
      <w:pPr>
        <w:pStyle w:val="ListParagraph"/>
        <w:numPr>
          <w:ilvl w:val="0"/>
          <w:numId w:val="4"/>
        </w:numPr>
      </w:pPr>
      <w:r>
        <w:t>Bring water to a boil.</w:t>
      </w:r>
    </w:p>
    <w:p w14:paraId="0586DF70" w14:textId="2E98FB16" w:rsidR="002C6A8E" w:rsidRDefault="002C6A8E" w:rsidP="002C6A8E">
      <w:pPr>
        <w:pStyle w:val="ListParagraph"/>
        <w:numPr>
          <w:ilvl w:val="0"/>
          <w:numId w:val="4"/>
        </w:numPr>
      </w:pPr>
      <w:r>
        <w:t>Defrost food.</w:t>
      </w:r>
    </w:p>
    <w:p w14:paraId="3DE535E3" w14:textId="6479B7DA" w:rsidR="002C6A8E" w:rsidRPr="002C6A8E" w:rsidRDefault="002C6A8E" w:rsidP="002C6A8E">
      <w:pPr>
        <w:ind w:left="360"/>
        <w:rPr>
          <w:b/>
          <w:bCs/>
          <w:sz w:val="32"/>
          <w:szCs w:val="32"/>
        </w:rPr>
      </w:pPr>
      <w:r w:rsidRPr="002C6A8E">
        <w:rPr>
          <w:b/>
          <w:bCs/>
          <w:sz w:val="32"/>
          <w:szCs w:val="32"/>
        </w:rPr>
        <w:t>Common Sequence of Actions:</w:t>
      </w:r>
    </w:p>
    <w:p w14:paraId="5296C4C5" w14:textId="0FAC8FF9" w:rsidR="002C6A8E" w:rsidRDefault="002C6A8E" w:rsidP="002C6A8E">
      <w:pPr>
        <w:pStyle w:val="ListParagraph"/>
        <w:numPr>
          <w:ilvl w:val="0"/>
          <w:numId w:val="5"/>
        </w:numPr>
      </w:pPr>
      <w:r>
        <w:t>Put food in the microwave.</w:t>
      </w:r>
    </w:p>
    <w:p w14:paraId="6A1BF3DC" w14:textId="62E30685" w:rsidR="002C6A8E" w:rsidRDefault="002C6A8E" w:rsidP="002C6A8E">
      <w:pPr>
        <w:pStyle w:val="ListParagraph"/>
        <w:numPr>
          <w:ilvl w:val="0"/>
          <w:numId w:val="5"/>
        </w:numPr>
      </w:pPr>
      <w:r>
        <w:t>Click the time you want to cook.</w:t>
      </w:r>
    </w:p>
    <w:p w14:paraId="3A7E0FA2" w14:textId="590521F8" w:rsidR="002C6A8E" w:rsidRDefault="002C6A8E" w:rsidP="002C6A8E">
      <w:pPr>
        <w:pStyle w:val="ListParagraph"/>
        <w:numPr>
          <w:ilvl w:val="0"/>
          <w:numId w:val="5"/>
        </w:numPr>
      </w:pPr>
      <w:r>
        <w:t>Click the start button.</w:t>
      </w:r>
    </w:p>
    <w:p w14:paraId="34F50D39" w14:textId="49884BAB" w:rsidR="002C6A8E" w:rsidRDefault="002C6A8E" w:rsidP="002C6A8E">
      <w:pPr>
        <w:ind w:left="360"/>
        <w:rPr>
          <w:b/>
          <w:bCs/>
          <w:sz w:val="32"/>
          <w:szCs w:val="32"/>
        </w:rPr>
      </w:pPr>
      <w:r w:rsidRPr="002C6A8E">
        <w:rPr>
          <w:b/>
          <w:bCs/>
          <w:sz w:val="32"/>
          <w:szCs w:val="32"/>
        </w:rPr>
        <w:t>Support:</w:t>
      </w:r>
    </w:p>
    <w:p w14:paraId="0CCBBC7C" w14:textId="5BB1485F" w:rsidR="002C6A8E" w:rsidRDefault="002C6A8E" w:rsidP="002C6A8E">
      <w:pPr>
        <w:ind w:left="360"/>
        <w:rPr>
          <w:sz w:val="24"/>
          <w:szCs w:val="24"/>
        </w:rPr>
      </w:pPr>
      <w:r w:rsidRPr="002C6A8E">
        <w:rPr>
          <w:sz w:val="24"/>
          <w:szCs w:val="24"/>
        </w:rPr>
        <w:t>The microwave does have self-explanatory buttons that the user can click on, like cook and reheat.</w:t>
      </w:r>
    </w:p>
    <w:p w14:paraId="3B325701" w14:textId="6EBAA2F3" w:rsidR="002C6A8E" w:rsidRDefault="002C6A8E" w:rsidP="002C6A8E">
      <w:pPr>
        <w:ind w:left="360"/>
        <w:rPr>
          <w:b/>
          <w:bCs/>
          <w:sz w:val="32"/>
          <w:szCs w:val="32"/>
        </w:rPr>
      </w:pPr>
      <w:r w:rsidRPr="002C6A8E">
        <w:rPr>
          <w:b/>
          <w:bCs/>
          <w:sz w:val="32"/>
          <w:szCs w:val="32"/>
        </w:rPr>
        <w:t>Feedback:</w:t>
      </w:r>
    </w:p>
    <w:p w14:paraId="090A2E28" w14:textId="791AABD6" w:rsidR="002C6A8E" w:rsidRDefault="002C6A8E" w:rsidP="002C6A8E">
      <w:pPr>
        <w:ind w:left="360"/>
      </w:pPr>
      <w:r>
        <w:t>The only feedback the microwave provides to the user is the time and a tiny symbol that symbolizes the mode it is in. The symbol is something the user must guess since its not on the buttons.</w:t>
      </w:r>
    </w:p>
    <w:p w14:paraId="70293697" w14:textId="27EB9B80" w:rsidR="00086664" w:rsidRDefault="00086664" w:rsidP="00D052ED">
      <w:pPr>
        <w:ind w:left="360"/>
        <w:rPr>
          <w:b/>
          <w:bCs/>
          <w:sz w:val="32"/>
          <w:szCs w:val="32"/>
        </w:rPr>
      </w:pPr>
      <w:r w:rsidRPr="00086664">
        <w:rPr>
          <w:b/>
          <w:bCs/>
          <w:sz w:val="32"/>
          <w:szCs w:val="32"/>
        </w:rPr>
        <w:t>Improvements:</w:t>
      </w:r>
    </w:p>
    <w:p w14:paraId="3A68E54B" w14:textId="199E13FE" w:rsidR="00086664" w:rsidRDefault="00086664" w:rsidP="002C6A8E">
      <w:pPr>
        <w:ind w:left="360"/>
      </w:pPr>
      <w:r>
        <w:t xml:space="preserve">The major improvement I want to implement is to </w:t>
      </w:r>
      <w:proofErr w:type="gramStart"/>
      <w:r>
        <w:t>actually show</w:t>
      </w:r>
      <w:proofErr w:type="gramEnd"/>
      <w:r>
        <w:t xml:space="preserve"> clearly the user what mode they are currently in at all times during the cooking, so my design is as follows.</w:t>
      </w:r>
    </w:p>
    <w:p w14:paraId="3C66D3FB" w14:textId="408F030D" w:rsidR="00086664" w:rsidRDefault="00086664" w:rsidP="002C6A8E">
      <w:pPr>
        <w:ind w:left="360"/>
        <w:rPr>
          <w:b/>
          <w:bCs/>
          <w:sz w:val="32"/>
          <w:szCs w:val="32"/>
        </w:rPr>
      </w:pPr>
      <w:r>
        <w:rPr>
          <w:b/>
          <w:bCs/>
          <w:sz w:val="32"/>
          <w:szCs w:val="32"/>
        </w:rPr>
        <w:t>Design:</w:t>
      </w:r>
    </w:p>
    <w:p w14:paraId="4974D540" w14:textId="14B934BA" w:rsidR="00086664" w:rsidRDefault="00D052ED" w:rsidP="002C6A8E">
      <w:pPr>
        <w:ind w:left="360"/>
      </w:pPr>
      <w:r>
        <w:rPr>
          <w:b/>
          <w:bCs/>
          <w:noProof/>
          <w:sz w:val="32"/>
          <w:szCs w:val="32"/>
        </w:rPr>
        <w:lastRenderedPageBreak/>
        <w:drawing>
          <wp:inline distT="0" distB="0" distL="0" distR="0" wp14:anchorId="590A2362" wp14:editId="74FC57D1">
            <wp:extent cx="3819525" cy="4010025"/>
            <wp:effectExtent l="0" t="0" r="9525"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19525" cy="4010025"/>
                    </a:xfrm>
                    <a:prstGeom prst="rect">
                      <a:avLst/>
                    </a:prstGeom>
                  </pic:spPr>
                </pic:pic>
              </a:graphicData>
            </a:graphic>
          </wp:inline>
        </w:drawing>
      </w:r>
    </w:p>
    <w:p w14:paraId="4AAB41B2" w14:textId="77777777" w:rsidR="00D052ED" w:rsidRPr="00D052ED" w:rsidRDefault="00D052ED" w:rsidP="00D052ED">
      <w:pPr>
        <w:ind w:left="360"/>
        <w:rPr>
          <w:b/>
          <w:bCs/>
          <w:sz w:val="32"/>
          <w:szCs w:val="32"/>
        </w:rPr>
      </w:pPr>
      <w:r w:rsidRPr="00D052ED">
        <w:rPr>
          <w:b/>
          <w:bCs/>
          <w:sz w:val="32"/>
          <w:szCs w:val="32"/>
        </w:rPr>
        <w:t>Explanation:</w:t>
      </w:r>
    </w:p>
    <w:p w14:paraId="27042AA0" w14:textId="77777777" w:rsidR="00D052ED" w:rsidRPr="00086664" w:rsidRDefault="00D052ED" w:rsidP="00D052ED">
      <w:pPr>
        <w:ind w:left="360"/>
      </w:pPr>
      <w:r>
        <w:t>So, I have made my design with the original numpad and timer interface as I thought it was well established, but I have added cook time as a label instead of a button. I then added two boxes with arrow keys labeled mode and food as to allow the user to specifically choose what they want to do to their type of food.</w:t>
      </w:r>
    </w:p>
    <w:p w14:paraId="20287207" w14:textId="77777777" w:rsidR="00D052ED" w:rsidRPr="00086664" w:rsidRDefault="00D052ED" w:rsidP="002C6A8E">
      <w:pPr>
        <w:ind w:left="360"/>
      </w:pPr>
    </w:p>
    <w:sectPr w:rsidR="00D052ED" w:rsidRPr="00086664">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F623BD" w14:textId="77777777" w:rsidR="007E4A42" w:rsidRDefault="007E4A42" w:rsidP="00EB0C33">
      <w:pPr>
        <w:spacing w:after="0" w:line="240" w:lineRule="auto"/>
      </w:pPr>
      <w:r>
        <w:separator/>
      </w:r>
    </w:p>
  </w:endnote>
  <w:endnote w:type="continuationSeparator" w:id="0">
    <w:p w14:paraId="32BDEB46" w14:textId="77777777" w:rsidR="007E4A42" w:rsidRDefault="007E4A42" w:rsidP="00EB0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8C3C57" w14:textId="77777777" w:rsidR="007E4A42" w:rsidRDefault="007E4A42" w:rsidP="00EB0C33">
      <w:pPr>
        <w:spacing w:after="0" w:line="240" w:lineRule="auto"/>
      </w:pPr>
      <w:r>
        <w:separator/>
      </w:r>
    </w:p>
  </w:footnote>
  <w:footnote w:type="continuationSeparator" w:id="0">
    <w:p w14:paraId="2573878A" w14:textId="77777777" w:rsidR="007E4A42" w:rsidRDefault="007E4A42" w:rsidP="00EB0C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FE0D6" w14:textId="05C74150" w:rsidR="00EB0C33" w:rsidRDefault="00EB0C33" w:rsidP="00EB0C33">
    <w:pPr>
      <w:pStyle w:val="Header"/>
      <w:jc w:val="center"/>
    </w:pPr>
    <w:r>
      <w:t>Brighan Schwind Project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4D350D"/>
    <w:multiLevelType w:val="hybridMultilevel"/>
    <w:tmpl w:val="745C8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EA3D5E"/>
    <w:multiLevelType w:val="hybridMultilevel"/>
    <w:tmpl w:val="B1E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177C51"/>
    <w:multiLevelType w:val="hybridMultilevel"/>
    <w:tmpl w:val="8A7C2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715E99"/>
    <w:multiLevelType w:val="hybridMultilevel"/>
    <w:tmpl w:val="09648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890564"/>
    <w:multiLevelType w:val="hybridMultilevel"/>
    <w:tmpl w:val="F92A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E83"/>
    <w:rsid w:val="00086664"/>
    <w:rsid w:val="001D640E"/>
    <w:rsid w:val="002C6A8E"/>
    <w:rsid w:val="0038374F"/>
    <w:rsid w:val="007E4A42"/>
    <w:rsid w:val="008766B2"/>
    <w:rsid w:val="008F5E83"/>
    <w:rsid w:val="00D052ED"/>
    <w:rsid w:val="00EB0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7A48E"/>
  <w15:chartTrackingRefBased/>
  <w15:docId w15:val="{8B59AFF5-1BD4-44C0-B540-C93570FAC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0C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C33"/>
  </w:style>
  <w:style w:type="paragraph" w:styleId="Footer">
    <w:name w:val="footer"/>
    <w:basedOn w:val="Normal"/>
    <w:link w:val="FooterChar"/>
    <w:uiPriority w:val="99"/>
    <w:unhideWhenUsed/>
    <w:rsid w:val="00EB0C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0C33"/>
  </w:style>
  <w:style w:type="paragraph" w:styleId="ListParagraph">
    <w:name w:val="List Paragraph"/>
    <w:basedOn w:val="Normal"/>
    <w:uiPriority w:val="34"/>
    <w:qFormat/>
    <w:rsid w:val="003837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3</Pages>
  <Words>269</Words>
  <Characters>1539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Schwind, Brighan</dc:creator>
  <cp:keywords/>
  <dc:description/>
  <cp:lastModifiedBy>Schwind, Brighan</cp:lastModifiedBy>
  <cp:revision>3</cp:revision>
  <dcterms:created xsi:type="dcterms:W3CDTF">2021-02-27T22:11:00Z</dcterms:created>
  <dcterms:modified xsi:type="dcterms:W3CDTF">2021-02-28T16:07:00Z</dcterms:modified>
</cp:coreProperties>
</file>